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7A" w:rsidRPr="008D37C9" w:rsidRDefault="00E7047A" w:rsidP="00E7047A">
      <w:pPr>
        <w:spacing w:line="500" w:lineRule="exact"/>
        <w:jc w:val="center"/>
        <w:rPr>
          <w:rFonts w:ascii="標楷體" w:eastAsia="標楷體" w:hAnsi="標楷體"/>
          <w:sz w:val="40"/>
          <w:szCs w:val="40"/>
        </w:rPr>
      </w:pPr>
      <w:r w:rsidRPr="008D37C9">
        <w:rPr>
          <w:rFonts w:ascii="標楷體" w:eastAsia="標楷體" w:hAnsi="標楷體" w:hint="eastAsia"/>
          <w:sz w:val="40"/>
          <w:szCs w:val="40"/>
        </w:rPr>
        <w:t>花蓮縣立港口國民小學112年度</w:t>
      </w:r>
    </w:p>
    <w:p w:rsidR="00E7047A" w:rsidRPr="008D37C9" w:rsidRDefault="00E7047A" w:rsidP="00E7047A">
      <w:pPr>
        <w:spacing w:line="500" w:lineRule="exact"/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 w:rsidRPr="008D37C9">
        <w:rPr>
          <w:rFonts w:ascii="標楷體" w:eastAsia="標楷體" w:hAnsi="標楷體" w:hint="eastAsia"/>
          <w:sz w:val="40"/>
          <w:szCs w:val="40"/>
        </w:rPr>
        <w:t>辦理「班級教室及宿舍牆面粉刷」採購</w:t>
      </w:r>
    </w:p>
    <w:p w:rsidR="00E7047A" w:rsidRPr="008D37C9" w:rsidRDefault="00E7047A" w:rsidP="00E7047A">
      <w:pPr>
        <w:spacing w:line="500" w:lineRule="exact"/>
        <w:jc w:val="center"/>
        <w:rPr>
          <w:rFonts w:ascii="標楷體" w:eastAsia="標楷體" w:hAnsi="標楷體"/>
          <w:sz w:val="40"/>
          <w:szCs w:val="40"/>
        </w:rPr>
      </w:pPr>
      <w:r w:rsidRPr="008D37C9">
        <w:rPr>
          <w:rFonts w:ascii="標楷體" w:eastAsia="標楷體" w:hAnsi="標楷體" w:hint="eastAsia"/>
          <w:sz w:val="40"/>
          <w:szCs w:val="40"/>
        </w:rPr>
        <w:t>成果報告表</w:t>
      </w:r>
    </w:p>
    <w:tbl>
      <w:tblPr>
        <w:tblW w:w="0" w:type="auto"/>
        <w:tblInd w:w="2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426"/>
      </w:tblGrid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Pr="00911740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911740">
              <w:rPr>
                <w:rFonts w:ascii="標楷體" w:eastAsia="標楷體" w:hAnsi="標楷體" w:hint="eastAsia"/>
                <w:sz w:val="36"/>
                <w:szCs w:val="36"/>
              </w:rPr>
              <w:t>計畫名稱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Pr="00717B4E" w:rsidRDefault="00E7047A" w:rsidP="00524C3A">
            <w:pPr>
              <w:spacing w:line="500" w:lineRule="exact"/>
              <w:rPr>
                <w:rFonts w:ascii="標楷體" w:eastAsia="標楷體" w:hAnsi="標楷體"/>
                <w:bCs/>
                <w:color w:val="000000"/>
                <w:sz w:val="36"/>
                <w:szCs w:val="36"/>
              </w:rPr>
            </w:pPr>
            <w:r w:rsidRPr="00717B4E">
              <w:rPr>
                <w:rFonts w:ascii="標楷體" w:eastAsia="標楷體" w:hAnsi="標楷體" w:hint="eastAsia"/>
                <w:sz w:val="36"/>
                <w:szCs w:val="36"/>
              </w:rPr>
              <w:t>「</w:t>
            </w:r>
            <w:r w:rsidRPr="00E7047A">
              <w:rPr>
                <w:rFonts w:ascii="標楷體" w:eastAsia="標楷體" w:hAnsi="標楷體" w:hint="eastAsia"/>
                <w:sz w:val="36"/>
                <w:szCs w:val="36"/>
              </w:rPr>
              <w:t>班級教室及宿舍</w:t>
            </w:r>
            <w:r w:rsidRPr="00717B4E">
              <w:rPr>
                <w:rFonts w:ascii="標楷體" w:eastAsia="標楷體" w:hAnsi="標楷體" w:hint="eastAsia"/>
                <w:sz w:val="36"/>
                <w:szCs w:val="36"/>
              </w:rPr>
              <w:t>牆面粉刷」</w:t>
            </w:r>
          </w:p>
        </w:tc>
      </w:tr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計畫緣由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Default="00E7047A" w:rsidP="00524C3A">
            <w:pPr>
              <w:adjustRightInd w:val="0"/>
              <w:snapToGrid w:val="0"/>
              <w:ind w:left="594" w:hangingChars="165" w:hanging="594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一、依據112年3月15日捐資興學管理小組會議。</w:t>
            </w:r>
          </w:p>
          <w:p w:rsidR="00E7047A" w:rsidRDefault="00E7047A" w:rsidP="00524C3A">
            <w:pPr>
              <w:adjustRightInd w:val="0"/>
              <w:snapToGrid w:val="0"/>
              <w:ind w:leftChars="11" w:left="591" w:hangingChars="157" w:hanging="565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二、</w:t>
            </w:r>
            <w:r w:rsidRPr="00E7047A">
              <w:rPr>
                <w:rFonts w:ascii="標楷體" w:eastAsia="標楷體" w:hAnsi="標楷體" w:hint="eastAsia"/>
                <w:sz w:val="36"/>
                <w:szCs w:val="36"/>
              </w:rPr>
              <w:t>班級教室及宿舍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，班級教室已褪色並呈現粉狀、宿舍也因壁癌嚴重脫落，除新粉刷以保護牆面延長建物使用壽命。</w:t>
            </w:r>
          </w:p>
        </w:tc>
      </w:tr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計畫</w:t>
            </w:r>
            <w:r w:rsidRPr="00263F5A">
              <w:rPr>
                <w:rFonts w:ascii="標楷體" w:eastAsia="標楷體" w:hAnsi="標楷體" w:hint="eastAsia"/>
                <w:sz w:val="36"/>
                <w:szCs w:val="36"/>
              </w:rPr>
              <w:t>經費</w:t>
            </w:r>
          </w:p>
          <w:p w:rsidR="00E7047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來源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Default="00E7047A" w:rsidP="00524C3A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111學年捐資興學專款</w:t>
            </w:r>
          </w:p>
        </w:tc>
      </w:tr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Pr="00263F5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計畫</w:t>
            </w:r>
            <w:r w:rsidRPr="00263F5A">
              <w:rPr>
                <w:rFonts w:ascii="標楷體" w:eastAsia="標楷體" w:hAnsi="標楷體" w:hint="eastAsia"/>
                <w:sz w:val="36"/>
                <w:szCs w:val="36"/>
              </w:rPr>
              <w:t>經費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Pr="001E44A9" w:rsidRDefault="00E7047A" w:rsidP="00524C3A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63,000元</w:t>
            </w:r>
          </w:p>
        </w:tc>
      </w:tr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Pr="00263F5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263F5A">
              <w:rPr>
                <w:rFonts w:ascii="標楷體" w:eastAsia="標楷體" w:hAnsi="標楷體" w:hint="eastAsia"/>
                <w:sz w:val="36"/>
                <w:szCs w:val="36"/>
              </w:rPr>
              <w:t>執行經費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Pr="001E44A9" w:rsidRDefault="00E7047A" w:rsidP="00524C3A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63,000元</w:t>
            </w:r>
          </w:p>
        </w:tc>
      </w:tr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Pr="00263F5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263F5A">
              <w:rPr>
                <w:rFonts w:ascii="標楷體" w:eastAsia="標楷體" w:hAnsi="標楷體" w:hint="eastAsia"/>
                <w:sz w:val="36"/>
                <w:szCs w:val="36"/>
              </w:rPr>
              <w:t>結餘經費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Pr="004114AC" w:rsidRDefault="00E7047A" w:rsidP="00524C3A">
            <w:pPr>
              <w:adjustRightInd w:val="0"/>
              <w:snapToGrid w:val="0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0元</w:t>
            </w:r>
          </w:p>
        </w:tc>
      </w:tr>
      <w:tr w:rsidR="00E7047A" w:rsidRPr="005D7863" w:rsidTr="00524C3A">
        <w:trPr>
          <w:trHeight w:val="743"/>
        </w:trPr>
        <w:tc>
          <w:tcPr>
            <w:tcW w:w="2268" w:type="dxa"/>
            <w:shd w:val="clear" w:color="auto" w:fill="auto"/>
            <w:vAlign w:val="center"/>
          </w:tcPr>
          <w:p w:rsidR="00E7047A" w:rsidRPr="00263F5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263F5A">
              <w:rPr>
                <w:rFonts w:ascii="標楷體" w:eastAsia="標楷體" w:hAnsi="標楷體" w:hint="eastAsia"/>
                <w:sz w:val="36"/>
                <w:szCs w:val="36"/>
              </w:rPr>
              <w:t>執行期程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E7047A" w:rsidRPr="00263F5A" w:rsidRDefault="00E7047A" w:rsidP="00524C3A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112年7月15日至112年8月10日</w:t>
            </w:r>
          </w:p>
        </w:tc>
      </w:tr>
      <w:tr w:rsidR="00E7047A" w:rsidRPr="005D7863" w:rsidTr="00524C3A">
        <w:trPr>
          <w:trHeight w:val="347"/>
        </w:trPr>
        <w:tc>
          <w:tcPr>
            <w:tcW w:w="2268" w:type="dxa"/>
            <w:shd w:val="clear" w:color="auto" w:fill="auto"/>
            <w:vAlign w:val="center"/>
          </w:tcPr>
          <w:p w:rsidR="00E7047A" w:rsidRPr="00263F5A" w:rsidRDefault="00E7047A" w:rsidP="00524C3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263F5A">
              <w:rPr>
                <w:rFonts w:ascii="標楷體" w:eastAsia="標楷體" w:hAnsi="標楷體" w:hint="eastAsia"/>
                <w:sz w:val="36"/>
                <w:szCs w:val="36"/>
              </w:rPr>
              <w:t>設置地點</w:t>
            </w:r>
          </w:p>
        </w:tc>
        <w:tc>
          <w:tcPr>
            <w:tcW w:w="7426" w:type="dxa"/>
            <w:shd w:val="clear" w:color="auto" w:fill="auto"/>
          </w:tcPr>
          <w:p w:rsidR="00E7047A" w:rsidRPr="00263F5A" w:rsidRDefault="00E7047A" w:rsidP="00524C3A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花蓮縣豐濱鄉港口國民小學</w:t>
            </w:r>
          </w:p>
        </w:tc>
      </w:tr>
      <w:tr w:rsidR="00E7047A" w:rsidRPr="005D7863" w:rsidTr="00524C3A">
        <w:trPr>
          <w:trHeight w:val="985"/>
        </w:trPr>
        <w:tc>
          <w:tcPr>
            <w:tcW w:w="2268" w:type="dxa"/>
            <w:shd w:val="clear" w:color="auto" w:fill="auto"/>
          </w:tcPr>
          <w:p w:rsidR="00E7047A" w:rsidRPr="00B33F2A" w:rsidRDefault="00E7047A" w:rsidP="00524C3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B33F2A">
              <w:rPr>
                <w:rFonts w:ascii="標楷體" w:eastAsia="標楷體" w:hAnsi="標楷體" w:hint="eastAsia"/>
                <w:sz w:val="36"/>
                <w:szCs w:val="36"/>
              </w:rPr>
              <w:t>實施成效</w:t>
            </w:r>
          </w:p>
          <w:p w:rsidR="00E7047A" w:rsidRPr="00B33F2A" w:rsidRDefault="00E7047A" w:rsidP="00524C3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B33F2A">
              <w:rPr>
                <w:rFonts w:ascii="標楷體" w:eastAsia="標楷體" w:hAnsi="標楷體" w:hint="eastAsia"/>
                <w:sz w:val="36"/>
                <w:szCs w:val="36"/>
              </w:rPr>
              <w:t>(具體說明)</w:t>
            </w:r>
          </w:p>
        </w:tc>
        <w:tc>
          <w:tcPr>
            <w:tcW w:w="7426" w:type="dxa"/>
            <w:shd w:val="clear" w:color="auto" w:fill="auto"/>
          </w:tcPr>
          <w:p w:rsidR="00E7047A" w:rsidRPr="00B33F2A" w:rsidRDefault="00E7047A" w:rsidP="00524C3A">
            <w:pPr>
              <w:snapToGrid w:val="0"/>
              <w:ind w:leftChars="11" w:left="26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B33F2A">
              <w:rPr>
                <w:rFonts w:eastAsia="標楷體" w:hint="eastAsia"/>
                <w:sz w:val="36"/>
                <w:szCs w:val="36"/>
              </w:rPr>
              <w:t>班級教室重新粉刷後煥然一新，不再有粉末剝落之慮。宿舍重新粉刷，也讓入住教職員有健康舒適的居住環境。</w:t>
            </w:r>
          </w:p>
          <w:p w:rsidR="00E7047A" w:rsidRPr="00B33F2A" w:rsidRDefault="00E7047A" w:rsidP="00B33F2A">
            <w:pPr>
              <w:snapToGrid w:val="0"/>
              <w:ind w:left="720" w:hangingChars="200" w:hanging="720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:rsidR="00E7047A" w:rsidRPr="00263F5A" w:rsidRDefault="00E7047A" w:rsidP="00E7047A">
      <w:pPr>
        <w:widowControl/>
        <w:spacing w:line="360" w:lineRule="exact"/>
        <w:rPr>
          <w:rFonts w:ascii="標楷體" w:eastAsia="標楷體" w:hAnsi="標楷體" w:cs="新細明體"/>
          <w:kern w:val="0"/>
          <w:szCs w:val="24"/>
        </w:rPr>
      </w:pPr>
    </w:p>
    <w:p w:rsidR="00E7047A" w:rsidRPr="00E7047A" w:rsidRDefault="00E7047A">
      <w:pPr>
        <w:widowControl/>
        <w:rPr>
          <w:sz w:val="40"/>
          <w:szCs w:val="40"/>
        </w:rPr>
      </w:pPr>
    </w:p>
    <w:p w:rsidR="00E7047A" w:rsidRDefault="00E7047A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7047A" w:rsidRPr="0009409A" w:rsidRDefault="00E7047A">
      <w:pPr>
        <w:widowControl/>
        <w:rPr>
          <w:rFonts w:ascii="標楷體" w:eastAsia="標楷體" w:hAnsi="標楷體"/>
          <w:b/>
          <w:sz w:val="36"/>
          <w:szCs w:val="36"/>
        </w:rPr>
      </w:pPr>
      <w:r w:rsidRPr="0009409A">
        <w:rPr>
          <w:rFonts w:ascii="標楷體" w:eastAsia="標楷體" w:hAnsi="標楷體" w:hint="eastAsia"/>
          <w:b/>
          <w:sz w:val="36"/>
          <w:szCs w:val="36"/>
        </w:rPr>
        <w:lastRenderedPageBreak/>
        <w:t>班級教室粉刷成果</w:t>
      </w:r>
    </w:p>
    <w:p w:rsidR="00781D32" w:rsidRPr="0009409A" w:rsidRDefault="00781D32">
      <w:pPr>
        <w:widowControl/>
        <w:rPr>
          <w:rFonts w:ascii="標楷體" w:eastAsia="標楷體" w:hAnsi="標楷體"/>
          <w:sz w:val="28"/>
          <w:szCs w:val="28"/>
        </w:rPr>
      </w:pPr>
      <w:r w:rsidRPr="0009409A">
        <w:rPr>
          <w:rFonts w:ascii="標楷體" w:eastAsia="標楷體" w:hAnsi="標楷體" w:hint="eastAsia"/>
          <w:sz w:val="28"/>
          <w:szCs w:val="28"/>
        </w:rPr>
        <w:t>施工前</w:t>
      </w:r>
    </w:p>
    <w:p w:rsidR="00A471F1" w:rsidRDefault="00A471F1" w:rsidP="00A471F1">
      <w:pPr>
        <w:widowControl/>
      </w:pPr>
      <w:r>
        <w:rPr>
          <w:noProof/>
        </w:rPr>
        <w:drawing>
          <wp:inline distT="0" distB="0" distL="0" distR="0">
            <wp:extent cx="3048000" cy="228614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7999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3045837" cy="2284523"/>
            <wp:effectExtent l="0" t="0" r="2540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8001_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228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96" w:rsidRDefault="00A471F1" w:rsidP="00A471F1">
      <w:pPr>
        <w:widowControl/>
      </w:pPr>
      <w:r>
        <w:rPr>
          <w:noProof/>
        </w:rPr>
        <w:drawing>
          <wp:inline distT="0" distB="0" distL="0" distR="0">
            <wp:extent cx="3079750" cy="2309960"/>
            <wp:effectExtent l="0" t="0" r="635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8002_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746" cy="231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3067050" cy="2300434"/>
            <wp:effectExtent l="0" t="0" r="0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8003_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46" cy="2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1670" cy="2311400"/>
            <wp:effectExtent l="0" t="0" r="444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8004_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7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3081672" cy="2311400"/>
            <wp:effectExtent l="0" t="0" r="444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8005_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06" cy="231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E96">
        <w:br w:type="page"/>
      </w:r>
    </w:p>
    <w:p w:rsidR="00781D32" w:rsidRPr="0009409A" w:rsidRDefault="00781D32">
      <w:pPr>
        <w:widowControl/>
        <w:rPr>
          <w:rFonts w:ascii="標楷體" w:eastAsia="標楷體" w:hAnsi="標楷體"/>
          <w:b/>
          <w:sz w:val="28"/>
          <w:szCs w:val="28"/>
        </w:rPr>
      </w:pPr>
      <w:r w:rsidRPr="0009409A">
        <w:rPr>
          <w:rFonts w:ascii="標楷體" w:eastAsia="標楷體" w:hAnsi="標楷體" w:hint="eastAsia"/>
          <w:b/>
          <w:sz w:val="28"/>
          <w:szCs w:val="28"/>
        </w:rPr>
        <w:lastRenderedPageBreak/>
        <w:t>施工中</w:t>
      </w:r>
    </w:p>
    <w:p w:rsidR="002821D8" w:rsidRDefault="002821D8">
      <w:pPr>
        <w:widowControl/>
      </w:pPr>
      <w:r>
        <w:rPr>
          <w:noProof/>
        </w:rPr>
        <w:drawing>
          <wp:inline distT="0" distB="0" distL="0" distR="0" wp14:anchorId="4D1B1086" wp14:editId="4F43FCEF">
            <wp:extent cx="1835150" cy="406611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7496" cy="407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E090D54" wp14:editId="3D25D958">
            <wp:extent cx="1824613" cy="4056663"/>
            <wp:effectExtent l="0" t="0" r="4445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5499" cy="405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B2F27C8" wp14:editId="54D04CA3">
            <wp:extent cx="1835150" cy="408009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5518" cy="408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D8" w:rsidRDefault="002821D8">
      <w:pPr>
        <w:widowControl/>
      </w:pPr>
    </w:p>
    <w:p w:rsidR="002821D8" w:rsidRDefault="002821D8">
      <w:pPr>
        <w:widowControl/>
      </w:pPr>
    </w:p>
    <w:p w:rsidR="007C103E" w:rsidRDefault="002821D8">
      <w:pPr>
        <w:widowControl/>
      </w:pPr>
      <w:r>
        <w:rPr>
          <w:noProof/>
        </w:rPr>
        <w:drawing>
          <wp:inline distT="0" distB="0" distL="0" distR="0" wp14:anchorId="2BC1EDE9" wp14:editId="6B5520A8">
            <wp:extent cx="1835150" cy="4026639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6474" cy="402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CE0A7D6" wp14:editId="1AA7CE64">
            <wp:extent cx="1708150" cy="3997424"/>
            <wp:effectExtent l="0" t="0" r="635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8300" cy="399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AD7FCC8" wp14:editId="4B098AED">
            <wp:extent cx="1733550" cy="4015468"/>
            <wp:effectExtent l="0" t="0" r="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550" cy="401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03E">
        <w:br w:type="page"/>
      </w:r>
    </w:p>
    <w:p w:rsidR="002821D8" w:rsidRDefault="002821D8">
      <w:pPr>
        <w:widowControl/>
      </w:pPr>
    </w:p>
    <w:p w:rsidR="00781D32" w:rsidRPr="0009409A" w:rsidRDefault="00781D32">
      <w:pPr>
        <w:widowControl/>
        <w:rPr>
          <w:rFonts w:ascii="標楷體" w:eastAsia="標楷體" w:hAnsi="標楷體"/>
          <w:b/>
          <w:sz w:val="28"/>
          <w:szCs w:val="28"/>
        </w:rPr>
      </w:pPr>
      <w:r w:rsidRPr="0009409A">
        <w:rPr>
          <w:rFonts w:ascii="標楷體" w:eastAsia="標楷體" w:hAnsi="標楷體" w:hint="eastAsia"/>
          <w:b/>
          <w:sz w:val="28"/>
          <w:szCs w:val="28"/>
        </w:rPr>
        <w:t>施工後</w:t>
      </w:r>
    </w:p>
    <w:p w:rsidR="007C103E" w:rsidRDefault="00781D32">
      <w:pPr>
        <w:widowControl/>
      </w:pPr>
      <w:r>
        <w:rPr>
          <w:noProof/>
        </w:rPr>
        <w:drawing>
          <wp:inline distT="0" distB="0" distL="0" distR="0" wp14:anchorId="425FDA09" wp14:editId="0F22B5D3">
            <wp:extent cx="1752600" cy="3961604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6244" cy="396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3FDCAFD" wp14:editId="69E12037">
            <wp:extent cx="1796555" cy="395605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1006" cy="396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004D0F8" wp14:editId="7B4A3C4D">
            <wp:extent cx="1790700" cy="3961241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3444" cy="396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03E" w:rsidRDefault="007C103E">
      <w:pPr>
        <w:widowControl/>
      </w:pPr>
    </w:p>
    <w:p w:rsidR="00781D32" w:rsidRDefault="007C103E">
      <w:pPr>
        <w:widowControl/>
      </w:pPr>
      <w:r>
        <w:rPr>
          <w:noProof/>
        </w:rPr>
        <w:drawing>
          <wp:inline distT="0" distB="0" distL="0" distR="0" wp14:anchorId="6CDF5598" wp14:editId="0B48D105">
            <wp:extent cx="1752600" cy="400088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4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5091DA4" wp14:editId="71D41955">
            <wp:extent cx="1784350" cy="3988547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4350" cy="398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B6C99CE" wp14:editId="271E0EBB">
            <wp:extent cx="1749035" cy="39878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9035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1D32">
        <w:br w:type="page"/>
      </w:r>
    </w:p>
    <w:p w:rsidR="00A471F1" w:rsidRPr="0009409A" w:rsidRDefault="00A471F1" w:rsidP="00E7047A">
      <w:pPr>
        <w:widowControl/>
        <w:rPr>
          <w:rFonts w:ascii="標楷體" w:eastAsia="標楷體" w:hAnsi="標楷體"/>
          <w:b/>
          <w:sz w:val="40"/>
          <w:szCs w:val="40"/>
        </w:rPr>
      </w:pPr>
      <w:r w:rsidRPr="0009409A">
        <w:rPr>
          <w:rFonts w:ascii="標楷體" w:eastAsia="標楷體" w:hAnsi="標楷體" w:hint="eastAsia"/>
          <w:b/>
          <w:sz w:val="40"/>
          <w:szCs w:val="40"/>
        </w:rPr>
        <w:lastRenderedPageBreak/>
        <w:t>宿舍粉刷</w:t>
      </w:r>
      <w:r w:rsidR="009711FF" w:rsidRPr="0009409A">
        <w:rPr>
          <w:rFonts w:ascii="標楷體" w:eastAsia="標楷體" w:hAnsi="標楷體" w:hint="eastAsia"/>
          <w:b/>
          <w:sz w:val="40"/>
          <w:szCs w:val="40"/>
        </w:rPr>
        <w:t>成果</w:t>
      </w:r>
    </w:p>
    <w:p w:rsidR="00A471F1" w:rsidRPr="0009409A" w:rsidRDefault="00D255B5" w:rsidP="00A471F1">
      <w:pPr>
        <w:widowControl/>
        <w:rPr>
          <w:rFonts w:ascii="標楷體" w:eastAsia="標楷體" w:hAnsi="標楷體"/>
          <w:sz w:val="28"/>
          <w:szCs w:val="28"/>
        </w:rPr>
      </w:pPr>
      <w:r w:rsidRPr="0009409A">
        <w:rPr>
          <w:rFonts w:ascii="標楷體" w:eastAsia="標楷體" w:hAnsi="標楷體" w:hint="eastAsia"/>
          <w:sz w:val="28"/>
          <w:szCs w:val="28"/>
        </w:rPr>
        <w:t>施工</w:t>
      </w:r>
      <w:r w:rsidR="00A471F1" w:rsidRPr="0009409A">
        <w:rPr>
          <w:rFonts w:ascii="標楷體" w:eastAsia="標楷體" w:hAnsi="標楷體" w:hint="eastAsia"/>
          <w:sz w:val="28"/>
          <w:szCs w:val="28"/>
        </w:rPr>
        <w:t>前</w:t>
      </w:r>
    </w:p>
    <w:p w:rsidR="00781D32" w:rsidRDefault="00A471F1">
      <w:pPr>
        <w:widowControl/>
      </w:pPr>
      <w:r>
        <w:rPr>
          <w:rFonts w:hint="eastAsia"/>
          <w:noProof/>
        </w:rPr>
        <w:drawing>
          <wp:inline distT="0" distB="0" distL="0" distR="0">
            <wp:extent cx="1927239" cy="3426747"/>
            <wp:effectExtent l="0" t="0" r="0" b="254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7995_0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11" cy="342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34B">
        <w:t xml:space="preserve"> </w:t>
      </w:r>
      <w:r>
        <w:rPr>
          <w:rFonts w:hint="eastAsia"/>
          <w:noProof/>
        </w:rPr>
        <w:drawing>
          <wp:inline distT="0" distB="0" distL="0" distR="0">
            <wp:extent cx="2495550" cy="1471331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7997_0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612"/>
                    <a:stretch/>
                  </pic:blipFill>
                  <pic:spPr bwMode="auto">
                    <a:xfrm>
                      <a:off x="0" y="0"/>
                      <a:ext cx="2494596" cy="147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34B">
        <w:t xml:space="preserve"> </w:t>
      </w:r>
      <w:r>
        <w:rPr>
          <w:rFonts w:hint="eastAsia"/>
          <w:noProof/>
        </w:rPr>
        <w:drawing>
          <wp:inline distT="0" distB="0" distL="0" distR="0">
            <wp:extent cx="1928507" cy="34290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097998_0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24" cy="3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F1" w:rsidRDefault="00A471F1">
      <w:pPr>
        <w:widowControl/>
      </w:pPr>
    </w:p>
    <w:p w:rsidR="00A471F1" w:rsidRPr="0009409A" w:rsidRDefault="00A471F1">
      <w:pPr>
        <w:widowControl/>
        <w:rPr>
          <w:rFonts w:ascii="標楷體" w:eastAsia="標楷體" w:hAnsi="標楷體"/>
          <w:sz w:val="28"/>
          <w:szCs w:val="28"/>
        </w:rPr>
      </w:pPr>
      <w:r w:rsidRPr="0009409A">
        <w:rPr>
          <w:rFonts w:ascii="標楷體" w:eastAsia="標楷體" w:hAnsi="標楷體" w:hint="eastAsia"/>
          <w:sz w:val="28"/>
          <w:szCs w:val="28"/>
        </w:rPr>
        <w:t>粉刷中</w:t>
      </w:r>
    </w:p>
    <w:p w:rsidR="00781D32" w:rsidRDefault="00781D32">
      <w:r>
        <w:rPr>
          <w:noProof/>
        </w:rPr>
        <w:drawing>
          <wp:inline distT="0" distB="0" distL="0" distR="0" wp14:anchorId="2A545C82" wp14:editId="662ACDAC">
            <wp:extent cx="1803400" cy="36068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4703" cy="360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51464">
        <w:t xml:space="preserve">    </w:t>
      </w:r>
      <w:r>
        <w:t xml:space="preserve"> </w:t>
      </w:r>
      <w:r>
        <w:rPr>
          <w:noProof/>
        </w:rPr>
        <w:drawing>
          <wp:inline distT="0" distB="0" distL="0" distR="0" wp14:anchorId="62C5E1A4" wp14:editId="09893A9B">
            <wp:extent cx="1549400" cy="362864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9" b="2313"/>
                    <a:stretch/>
                  </pic:blipFill>
                  <pic:spPr bwMode="auto">
                    <a:xfrm>
                      <a:off x="0" y="0"/>
                      <a:ext cx="1551480" cy="363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51464">
        <w:t xml:space="preserve">       </w:t>
      </w:r>
      <w:r>
        <w:rPr>
          <w:noProof/>
        </w:rPr>
        <w:drawing>
          <wp:inline distT="0" distB="0" distL="0" distR="0" wp14:anchorId="2720C8E7" wp14:editId="2B63080E">
            <wp:extent cx="1657350" cy="362224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8903" cy="362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5B5" w:rsidRDefault="00D255B5"/>
    <w:p w:rsidR="00D255B5" w:rsidRPr="0009409A" w:rsidRDefault="00D255B5" w:rsidP="00DF0DA8">
      <w:pPr>
        <w:widowControl/>
        <w:rPr>
          <w:rFonts w:ascii="標楷體" w:eastAsia="標楷體" w:hAnsi="標楷體"/>
        </w:rPr>
      </w:pPr>
      <w:bookmarkStart w:id="0" w:name="_GoBack"/>
      <w:bookmarkEnd w:id="0"/>
    </w:p>
    <w:sectPr w:rsidR="00D255B5" w:rsidRPr="0009409A" w:rsidSect="00781D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AE" w:rsidRDefault="006913AE" w:rsidP="00E7047A">
      <w:r>
        <w:separator/>
      </w:r>
    </w:p>
  </w:endnote>
  <w:endnote w:type="continuationSeparator" w:id="0">
    <w:p w:rsidR="006913AE" w:rsidRDefault="006913AE" w:rsidP="00E70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AE" w:rsidRDefault="006913AE" w:rsidP="00E7047A">
      <w:r>
        <w:separator/>
      </w:r>
    </w:p>
  </w:footnote>
  <w:footnote w:type="continuationSeparator" w:id="0">
    <w:p w:rsidR="006913AE" w:rsidRDefault="006913AE" w:rsidP="00E704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32"/>
    <w:rsid w:val="0009409A"/>
    <w:rsid w:val="002011A2"/>
    <w:rsid w:val="00275E96"/>
    <w:rsid w:val="002821D8"/>
    <w:rsid w:val="0033704B"/>
    <w:rsid w:val="004B1C1F"/>
    <w:rsid w:val="006913AE"/>
    <w:rsid w:val="00781D32"/>
    <w:rsid w:val="007C103E"/>
    <w:rsid w:val="007F5F45"/>
    <w:rsid w:val="008D37C9"/>
    <w:rsid w:val="00951464"/>
    <w:rsid w:val="009711FF"/>
    <w:rsid w:val="00A471F1"/>
    <w:rsid w:val="00AD034B"/>
    <w:rsid w:val="00B33F2A"/>
    <w:rsid w:val="00D255B5"/>
    <w:rsid w:val="00DF0DA8"/>
    <w:rsid w:val="00E7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1D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04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04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704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047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1D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04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04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704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04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44C4B-2CB1-4491-9A71-33509B08D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2023-08-30T05:59:00Z</dcterms:created>
  <dcterms:modified xsi:type="dcterms:W3CDTF">2023-09-06T06:48:00Z</dcterms:modified>
</cp:coreProperties>
</file>